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1004" w:rsidRDefault="00741004" w:rsidP="00DD3D32">
      <w:pPr>
        <w:jc w:val="center"/>
        <w:rPr>
          <w:rFonts w:ascii="BIZ UDPゴシック" w:eastAsia="BIZ UDPゴシック" w:hAnsi="BIZ UDPゴシック"/>
          <w:b/>
          <w:bCs/>
          <w:sz w:val="24"/>
          <w:szCs w:val="28"/>
        </w:rPr>
      </w:pPr>
    </w:p>
    <w:p w:rsidR="00CD160E" w:rsidRPr="009A1019" w:rsidRDefault="00CD160E" w:rsidP="00DD3D32">
      <w:pPr>
        <w:jc w:val="center"/>
        <w:rPr>
          <w:rFonts w:ascii="BIZ UDPゴシック" w:eastAsia="BIZ UDPゴシック" w:hAnsi="BIZ UDPゴシック"/>
          <w:b/>
          <w:bCs/>
          <w:sz w:val="24"/>
          <w:szCs w:val="28"/>
        </w:rPr>
      </w:pPr>
      <w:r w:rsidRPr="009A1019">
        <w:rPr>
          <w:rFonts w:ascii="BIZ UDPゴシック" w:eastAsia="BIZ UDPゴシック" w:hAnsi="BIZ UDPゴシック" w:hint="eastAsia"/>
          <w:b/>
          <w:bCs/>
          <w:sz w:val="24"/>
          <w:szCs w:val="28"/>
        </w:rPr>
        <w:t>ボランティア活動保険の加入手続きにかかる特例対応について</w:t>
      </w:r>
    </w:p>
    <w:p w:rsidR="00CD160E" w:rsidRDefault="00CD160E">
      <w:pPr>
        <w:rPr>
          <w:rFonts w:ascii="ＭＳ 明朝" w:eastAsia="ＭＳ 明朝" w:hAnsi="ＭＳ 明朝"/>
          <w:sz w:val="22"/>
          <w:szCs w:val="24"/>
        </w:rPr>
      </w:pPr>
    </w:p>
    <w:p w:rsidR="008B7AB3" w:rsidRPr="00DD3D32" w:rsidRDefault="008B7AB3">
      <w:pPr>
        <w:rPr>
          <w:rFonts w:ascii="ＭＳ 明朝" w:eastAsia="ＭＳ 明朝" w:hAnsi="ＭＳ 明朝"/>
          <w:sz w:val="22"/>
          <w:szCs w:val="24"/>
        </w:rPr>
      </w:pPr>
    </w:p>
    <w:p w:rsidR="00CD160E" w:rsidRPr="00DD3D32" w:rsidRDefault="00CD160E">
      <w:pPr>
        <w:rPr>
          <w:rFonts w:ascii="ＭＳ 明朝" w:eastAsia="ＭＳ 明朝" w:hAnsi="ＭＳ 明朝"/>
          <w:sz w:val="22"/>
          <w:szCs w:val="24"/>
        </w:rPr>
      </w:pPr>
      <w:r w:rsidRPr="00DD3D32">
        <w:rPr>
          <w:rFonts w:ascii="ＭＳ 明朝" w:eastAsia="ＭＳ 明朝" w:hAnsi="ＭＳ 明朝" w:hint="eastAsia"/>
          <w:sz w:val="22"/>
          <w:szCs w:val="24"/>
        </w:rPr>
        <w:t xml:space="preserve">　新型コロナウィルス感染拡大防止のためボランティア活動保険の加入手続きについて</w:t>
      </w:r>
      <w:r w:rsidR="0062112A" w:rsidRPr="00DD3D32">
        <w:rPr>
          <w:rFonts w:ascii="ＭＳ 明朝" w:eastAsia="ＭＳ 明朝" w:hAnsi="ＭＳ 明朝" w:hint="eastAsia"/>
          <w:sz w:val="22"/>
          <w:szCs w:val="24"/>
        </w:rPr>
        <w:t>下記のとおり変更させていただきます。</w:t>
      </w:r>
    </w:p>
    <w:p w:rsidR="00CD160E" w:rsidRPr="00DD3D32" w:rsidRDefault="00CD160E">
      <w:pPr>
        <w:rPr>
          <w:rFonts w:ascii="ＭＳ 明朝" w:eastAsia="ＭＳ 明朝" w:hAnsi="ＭＳ 明朝"/>
          <w:sz w:val="22"/>
          <w:szCs w:val="24"/>
        </w:rPr>
      </w:pPr>
    </w:p>
    <w:p w:rsidR="0062112A" w:rsidRPr="009A1019" w:rsidRDefault="0062112A">
      <w:pPr>
        <w:rPr>
          <w:rFonts w:ascii="BIZ UDPゴシック" w:eastAsia="BIZ UDPゴシック" w:hAnsi="BIZ UDPゴシック"/>
          <w:sz w:val="22"/>
          <w:szCs w:val="24"/>
          <w:u w:val="single"/>
        </w:rPr>
      </w:pPr>
      <w:r w:rsidRPr="009A1019">
        <w:rPr>
          <w:rFonts w:ascii="BIZ UDPゴシック" w:eastAsia="BIZ UDPゴシック" w:hAnsi="BIZ UDPゴシック" w:hint="eastAsia"/>
          <w:sz w:val="22"/>
          <w:szCs w:val="24"/>
          <w:u w:val="single"/>
        </w:rPr>
        <w:t>１．昨年度までにボランティア活動保険に加入していた方やボランティア団体の皆様</w:t>
      </w:r>
    </w:p>
    <w:p w:rsidR="0062112A" w:rsidRPr="00DD3D32" w:rsidRDefault="0062112A">
      <w:pPr>
        <w:rPr>
          <w:rFonts w:ascii="ＭＳ 明朝" w:eastAsia="ＭＳ 明朝" w:hAnsi="ＭＳ 明朝"/>
          <w:sz w:val="22"/>
          <w:szCs w:val="24"/>
        </w:rPr>
      </w:pPr>
      <w:r w:rsidRPr="00DD3D32">
        <w:rPr>
          <w:rFonts w:ascii="ＭＳ 明朝" w:eastAsia="ＭＳ 明朝" w:hAnsi="ＭＳ 明朝" w:hint="eastAsia"/>
          <w:sz w:val="22"/>
          <w:szCs w:val="24"/>
        </w:rPr>
        <w:t xml:space="preserve">　（１）加入申込書の提出ＦＡＸもしくはメールで受付します。</w:t>
      </w:r>
    </w:p>
    <w:p w:rsidR="0062112A" w:rsidRPr="00DD3D32" w:rsidRDefault="0062112A">
      <w:pPr>
        <w:rPr>
          <w:rFonts w:ascii="ＭＳ 明朝" w:eastAsia="ＭＳ 明朝" w:hAnsi="ＭＳ 明朝"/>
          <w:sz w:val="22"/>
          <w:szCs w:val="24"/>
        </w:rPr>
      </w:pPr>
      <w:r w:rsidRPr="00DD3D32">
        <w:rPr>
          <w:rFonts w:ascii="ＭＳ 明朝" w:eastAsia="ＭＳ 明朝" w:hAnsi="ＭＳ 明朝" w:hint="eastAsia"/>
          <w:sz w:val="22"/>
          <w:szCs w:val="24"/>
        </w:rPr>
        <w:t xml:space="preserve">　　　　ＦＡＸ　　　　：０２５－５２６－１２３０</w:t>
      </w:r>
    </w:p>
    <w:p w:rsidR="0062112A" w:rsidRDefault="0062112A">
      <w:pPr>
        <w:rPr>
          <w:rFonts w:ascii="ＭＳ 明朝" w:eastAsia="ＭＳ 明朝" w:hAnsi="ＭＳ 明朝"/>
          <w:sz w:val="22"/>
          <w:szCs w:val="24"/>
        </w:rPr>
      </w:pPr>
      <w:r w:rsidRPr="00DD3D32">
        <w:rPr>
          <w:rFonts w:ascii="ＭＳ 明朝" w:eastAsia="ＭＳ 明朝" w:hAnsi="ＭＳ 明朝" w:hint="eastAsia"/>
          <w:sz w:val="22"/>
          <w:szCs w:val="24"/>
        </w:rPr>
        <w:t xml:space="preserve">　　　　メールアドレス：</w:t>
      </w:r>
      <w:r w:rsidR="00741004" w:rsidRPr="00741004">
        <w:rPr>
          <w:rFonts w:ascii="ＭＳ 明朝" w:eastAsia="ＭＳ 明朝" w:hAnsi="ＭＳ 明朝"/>
          <w:sz w:val="22"/>
          <w:szCs w:val="24"/>
        </w:rPr>
        <w:t>jsk-ken3@jouetushisyakyo.jp</w:t>
      </w:r>
    </w:p>
    <w:p w:rsidR="008B7AB3" w:rsidRPr="00DD3D32" w:rsidRDefault="008B7AB3">
      <w:pPr>
        <w:rPr>
          <w:rFonts w:ascii="ＭＳ 明朝" w:eastAsia="ＭＳ 明朝" w:hAnsi="ＭＳ 明朝"/>
          <w:sz w:val="22"/>
          <w:szCs w:val="24"/>
        </w:rPr>
      </w:pPr>
    </w:p>
    <w:p w:rsidR="0062112A" w:rsidRPr="00DD3D32" w:rsidRDefault="0062112A">
      <w:pPr>
        <w:rPr>
          <w:rFonts w:ascii="ＭＳ 明朝" w:eastAsia="ＭＳ 明朝" w:hAnsi="ＭＳ 明朝"/>
          <w:sz w:val="22"/>
          <w:szCs w:val="24"/>
        </w:rPr>
      </w:pPr>
      <w:r w:rsidRPr="00DD3D32">
        <w:rPr>
          <w:rFonts w:ascii="ＭＳ 明朝" w:eastAsia="ＭＳ 明朝" w:hAnsi="ＭＳ 明朝" w:hint="eastAsia"/>
          <w:sz w:val="22"/>
          <w:szCs w:val="24"/>
        </w:rPr>
        <w:t xml:space="preserve">　（２）保険料の支払い　</w:t>
      </w:r>
    </w:p>
    <w:p w:rsidR="000B5321" w:rsidRDefault="0062112A" w:rsidP="0062112A">
      <w:pPr>
        <w:ind w:firstLineChars="400" w:firstLine="880"/>
        <w:rPr>
          <w:rFonts w:ascii="ＭＳ 明朝" w:eastAsia="ＭＳ 明朝" w:hAnsi="ＭＳ 明朝"/>
          <w:sz w:val="22"/>
          <w:szCs w:val="24"/>
        </w:rPr>
      </w:pPr>
      <w:r w:rsidRPr="00DD3D32">
        <w:rPr>
          <w:rFonts w:ascii="ＭＳ 明朝" w:eastAsia="ＭＳ 明朝" w:hAnsi="ＭＳ 明朝" w:hint="eastAsia"/>
          <w:sz w:val="22"/>
          <w:szCs w:val="24"/>
        </w:rPr>
        <w:t>申し込み後、1週間を目途に下記口座に保険料をお振込みください</w:t>
      </w:r>
      <w:r w:rsidR="000B5321">
        <w:rPr>
          <w:rFonts w:ascii="ＭＳ 明朝" w:eastAsia="ＭＳ 明朝" w:hAnsi="ＭＳ 明朝" w:hint="eastAsia"/>
          <w:sz w:val="22"/>
          <w:szCs w:val="24"/>
        </w:rPr>
        <w:t>。</w:t>
      </w:r>
    </w:p>
    <w:p w:rsidR="0062112A" w:rsidRPr="00DD3D32" w:rsidRDefault="000B5321" w:rsidP="0062112A">
      <w:pPr>
        <w:ind w:firstLineChars="400" w:firstLine="880"/>
        <w:rPr>
          <w:rFonts w:ascii="ＭＳ 明朝" w:eastAsia="ＭＳ 明朝" w:hAnsi="ＭＳ 明朝"/>
          <w:sz w:val="22"/>
          <w:szCs w:val="24"/>
        </w:rPr>
      </w:pPr>
      <w:r>
        <w:rPr>
          <w:rFonts w:ascii="ＭＳ 明朝" w:eastAsia="ＭＳ 明朝" w:hAnsi="ＭＳ 明朝" w:hint="eastAsia"/>
          <w:sz w:val="22"/>
          <w:szCs w:val="24"/>
        </w:rPr>
        <w:t>＊振込手数料は加入者負担となります。</w:t>
      </w:r>
    </w:p>
    <w:p w:rsidR="0062112A" w:rsidRPr="00DD3D32" w:rsidRDefault="0062112A">
      <w:pPr>
        <w:rPr>
          <w:rFonts w:ascii="ＭＳ 明朝" w:eastAsia="ＭＳ 明朝" w:hAnsi="ＭＳ 明朝"/>
          <w:sz w:val="22"/>
          <w:szCs w:val="24"/>
        </w:rPr>
      </w:pPr>
      <w:r w:rsidRPr="00DD3D32">
        <w:rPr>
          <w:rFonts w:ascii="ＭＳ 明朝" w:eastAsia="ＭＳ 明朝" w:hAnsi="ＭＳ 明朝" w:hint="eastAsia"/>
          <w:sz w:val="22"/>
          <w:szCs w:val="24"/>
        </w:rPr>
        <w:t xml:space="preserve">　　　　振込先　　　金融機関：</w:t>
      </w:r>
      <w:r w:rsidR="00367BC7">
        <w:rPr>
          <w:rFonts w:ascii="ＭＳ 明朝" w:eastAsia="ＭＳ 明朝" w:hAnsi="ＭＳ 明朝" w:hint="eastAsia"/>
          <w:sz w:val="22"/>
          <w:szCs w:val="24"/>
        </w:rPr>
        <w:t>えちご上越農業協同組合</w:t>
      </w:r>
      <w:r w:rsidRPr="00DD3D32">
        <w:rPr>
          <w:rFonts w:ascii="ＭＳ 明朝" w:eastAsia="ＭＳ 明朝" w:hAnsi="ＭＳ 明朝" w:hint="eastAsia"/>
          <w:sz w:val="22"/>
          <w:szCs w:val="24"/>
        </w:rPr>
        <w:t xml:space="preserve">　</w:t>
      </w:r>
    </w:p>
    <w:p w:rsidR="0062112A" w:rsidRPr="00DD3D32" w:rsidRDefault="0062112A">
      <w:pPr>
        <w:rPr>
          <w:rFonts w:ascii="ＭＳ 明朝" w:eastAsia="ＭＳ 明朝" w:hAnsi="ＭＳ 明朝"/>
          <w:sz w:val="22"/>
          <w:szCs w:val="24"/>
        </w:rPr>
      </w:pPr>
      <w:r w:rsidRPr="00DD3D32">
        <w:rPr>
          <w:rFonts w:ascii="ＭＳ 明朝" w:eastAsia="ＭＳ 明朝" w:hAnsi="ＭＳ 明朝" w:hint="eastAsia"/>
          <w:sz w:val="22"/>
          <w:szCs w:val="24"/>
        </w:rPr>
        <w:t xml:space="preserve">　　　　　　　　　　　支店名：</w:t>
      </w:r>
      <w:r w:rsidR="00367BC7">
        <w:rPr>
          <w:rFonts w:ascii="ＭＳ 明朝" w:eastAsia="ＭＳ 明朝" w:hAnsi="ＭＳ 明朝" w:hint="eastAsia"/>
          <w:sz w:val="22"/>
          <w:szCs w:val="24"/>
        </w:rPr>
        <w:t>本店</w:t>
      </w:r>
    </w:p>
    <w:p w:rsidR="0062112A" w:rsidRPr="00DD3D32" w:rsidRDefault="0062112A">
      <w:pPr>
        <w:rPr>
          <w:rFonts w:ascii="ＭＳ 明朝" w:eastAsia="ＭＳ 明朝" w:hAnsi="ＭＳ 明朝"/>
          <w:sz w:val="22"/>
          <w:szCs w:val="24"/>
        </w:rPr>
      </w:pPr>
      <w:r w:rsidRPr="00DD3D32">
        <w:rPr>
          <w:rFonts w:ascii="ＭＳ 明朝" w:eastAsia="ＭＳ 明朝" w:hAnsi="ＭＳ 明朝" w:hint="eastAsia"/>
          <w:sz w:val="22"/>
          <w:szCs w:val="24"/>
        </w:rPr>
        <w:t xml:space="preserve">　　　　　　　　　　口座番号：普通　</w:t>
      </w:r>
      <w:r w:rsidR="00367BC7">
        <w:rPr>
          <w:rFonts w:ascii="ＭＳ 明朝" w:eastAsia="ＭＳ 明朝" w:hAnsi="ＭＳ 明朝" w:hint="eastAsia"/>
          <w:sz w:val="22"/>
          <w:szCs w:val="24"/>
        </w:rPr>
        <w:t>１１６３６２７</w:t>
      </w:r>
    </w:p>
    <w:p w:rsidR="0062112A" w:rsidRPr="00DD3D32" w:rsidRDefault="0062112A">
      <w:pPr>
        <w:rPr>
          <w:rFonts w:ascii="ＭＳ 明朝" w:eastAsia="ＭＳ 明朝" w:hAnsi="ＭＳ 明朝"/>
          <w:sz w:val="22"/>
          <w:szCs w:val="24"/>
        </w:rPr>
      </w:pPr>
      <w:r w:rsidRPr="00DD3D32">
        <w:rPr>
          <w:rFonts w:ascii="ＭＳ 明朝" w:eastAsia="ＭＳ 明朝" w:hAnsi="ＭＳ 明朝" w:hint="eastAsia"/>
          <w:sz w:val="22"/>
          <w:szCs w:val="24"/>
        </w:rPr>
        <w:t xml:space="preserve">　　　　　　　　　　口座名義：</w:t>
      </w:r>
      <w:r w:rsidR="00DD3D32" w:rsidRPr="00DD3D32">
        <w:rPr>
          <w:rFonts w:ascii="ＭＳ 明朝" w:eastAsia="ＭＳ 明朝" w:hAnsi="ＭＳ 明朝"/>
          <w:sz w:val="22"/>
          <w:szCs w:val="24"/>
        </w:rPr>
        <w:ruby>
          <w:rubyPr>
            <w:rubyAlign w:val="distributeSpace"/>
            <w:hps w:val="10"/>
            <w:hpsRaise w:val="18"/>
            <w:hpsBaseText w:val="22"/>
            <w:lid w:val="ja-JP"/>
          </w:rubyPr>
          <w:rt>
            <w:r w:rsidR="00DD3D32" w:rsidRPr="00DD3D32">
              <w:rPr>
                <w:rFonts w:ascii="ＭＳ 明朝" w:eastAsia="ＭＳ 明朝" w:hAnsi="ＭＳ 明朝"/>
                <w:sz w:val="12"/>
                <w:szCs w:val="24"/>
              </w:rPr>
              <w:t>しゃかい</w:t>
            </w:r>
          </w:rt>
          <w:rubyBase>
            <w:r w:rsidR="00DD3D32" w:rsidRPr="00DD3D32">
              <w:rPr>
                <w:rFonts w:ascii="ＭＳ 明朝" w:eastAsia="ＭＳ 明朝" w:hAnsi="ＭＳ 明朝"/>
                <w:sz w:val="22"/>
                <w:szCs w:val="24"/>
              </w:rPr>
              <w:t>社会</w:t>
            </w:r>
          </w:rubyBase>
        </w:ruby>
      </w:r>
      <w:r w:rsidR="00DD3D32" w:rsidRPr="00DD3D32">
        <w:rPr>
          <w:rFonts w:ascii="ＭＳ 明朝" w:eastAsia="ＭＳ 明朝" w:hAnsi="ＭＳ 明朝"/>
          <w:sz w:val="22"/>
          <w:szCs w:val="24"/>
        </w:rPr>
        <w:ruby>
          <w:rubyPr>
            <w:rubyAlign w:val="distributeSpace"/>
            <w:hps w:val="10"/>
            <w:hpsRaise w:val="18"/>
            <w:hpsBaseText w:val="22"/>
            <w:lid w:val="ja-JP"/>
          </w:rubyPr>
          <w:rt>
            <w:r w:rsidR="00DD3D32" w:rsidRPr="00DD3D32">
              <w:rPr>
                <w:rFonts w:ascii="ＭＳ 明朝" w:eastAsia="ＭＳ 明朝" w:hAnsi="ＭＳ 明朝"/>
                <w:sz w:val="12"/>
                <w:szCs w:val="24"/>
              </w:rPr>
              <w:t>ふくし</w:t>
            </w:r>
          </w:rt>
          <w:rubyBase>
            <w:r w:rsidR="00DD3D32" w:rsidRPr="00DD3D32">
              <w:rPr>
                <w:rFonts w:ascii="ＭＳ 明朝" w:eastAsia="ＭＳ 明朝" w:hAnsi="ＭＳ 明朝"/>
                <w:sz w:val="22"/>
                <w:szCs w:val="24"/>
              </w:rPr>
              <w:t>福祉</w:t>
            </w:r>
          </w:rubyBase>
        </w:ruby>
      </w:r>
      <w:r w:rsidR="00DD3D32" w:rsidRPr="00DD3D32">
        <w:rPr>
          <w:rFonts w:ascii="ＭＳ 明朝" w:eastAsia="ＭＳ 明朝" w:hAnsi="ＭＳ 明朝"/>
          <w:sz w:val="22"/>
          <w:szCs w:val="24"/>
        </w:rPr>
        <w:ruby>
          <w:rubyPr>
            <w:rubyAlign w:val="distributeSpace"/>
            <w:hps w:val="10"/>
            <w:hpsRaise w:val="18"/>
            <w:hpsBaseText w:val="22"/>
            <w:lid w:val="ja-JP"/>
          </w:rubyPr>
          <w:rt>
            <w:r w:rsidR="00DD3D32" w:rsidRPr="00DD3D32">
              <w:rPr>
                <w:rFonts w:ascii="ＭＳ 明朝" w:eastAsia="ＭＳ 明朝" w:hAnsi="ＭＳ 明朝"/>
                <w:sz w:val="12"/>
                <w:szCs w:val="24"/>
              </w:rPr>
              <w:t>ほうじん</w:t>
            </w:r>
          </w:rt>
          <w:rubyBase>
            <w:r w:rsidR="00DD3D32" w:rsidRPr="00DD3D32">
              <w:rPr>
                <w:rFonts w:ascii="ＭＳ 明朝" w:eastAsia="ＭＳ 明朝" w:hAnsi="ＭＳ 明朝"/>
                <w:sz w:val="22"/>
                <w:szCs w:val="24"/>
              </w:rPr>
              <w:t>法人</w:t>
            </w:r>
          </w:rubyBase>
        </w:ruby>
      </w:r>
      <w:r w:rsidR="00DD3D32" w:rsidRPr="00DD3D32">
        <w:rPr>
          <w:rFonts w:ascii="ＭＳ 明朝" w:eastAsia="ＭＳ 明朝" w:hAnsi="ＭＳ 明朝"/>
          <w:sz w:val="22"/>
          <w:szCs w:val="24"/>
        </w:rPr>
        <w:ruby>
          <w:rubyPr>
            <w:rubyAlign w:val="distributeSpace"/>
            <w:hps w:val="10"/>
            <w:hpsRaise w:val="18"/>
            <w:hpsBaseText w:val="22"/>
            <w:lid w:val="ja-JP"/>
          </w:rubyPr>
          <w:rt>
            <w:r w:rsidR="00DD3D32" w:rsidRPr="00DD3D32">
              <w:rPr>
                <w:rFonts w:ascii="ＭＳ 明朝" w:eastAsia="ＭＳ 明朝" w:hAnsi="ＭＳ 明朝"/>
                <w:sz w:val="12"/>
                <w:szCs w:val="24"/>
              </w:rPr>
              <w:t>じょうえつし</w:t>
            </w:r>
          </w:rt>
          <w:rubyBase>
            <w:r w:rsidR="00DD3D32" w:rsidRPr="00DD3D32">
              <w:rPr>
                <w:rFonts w:ascii="ＭＳ 明朝" w:eastAsia="ＭＳ 明朝" w:hAnsi="ＭＳ 明朝"/>
                <w:sz w:val="22"/>
                <w:szCs w:val="24"/>
              </w:rPr>
              <w:t>上越市</w:t>
            </w:r>
          </w:rubyBase>
        </w:ruby>
      </w:r>
      <w:r w:rsidR="00DD3D32" w:rsidRPr="00DD3D32">
        <w:rPr>
          <w:rFonts w:ascii="ＭＳ 明朝" w:eastAsia="ＭＳ 明朝" w:hAnsi="ＭＳ 明朝"/>
          <w:sz w:val="22"/>
          <w:szCs w:val="24"/>
        </w:rPr>
        <w:ruby>
          <w:rubyPr>
            <w:rubyAlign w:val="distributeSpace"/>
            <w:hps w:val="10"/>
            <w:hpsRaise w:val="18"/>
            <w:hpsBaseText w:val="22"/>
            <w:lid w:val="ja-JP"/>
          </w:rubyPr>
          <w:rt>
            <w:r w:rsidR="00DD3D32" w:rsidRPr="00DD3D32">
              <w:rPr>
                <w:rFonts w:ascii="ＭＳ 明朝" w:eastAsia="ＭＳ 明朝" w:hAnsi="ＭＳ 明朝"/>
                <w:sz w:val="12"/>
                <w:szCs w:val="24"/>
              </w:rPr>
              <w:t>しゃかい</w:t>
            </w:r>
          </w:rt>
          <w:rubyBase>
            <w:r w:rsidR="00DD3D32" w:rsidRPr="00DD3D32">
              <w:rPr>
                <w:rFonts w:ascii="ＭＳ 明朝" w:eastAsia="ＭＳ 明朝" w:hAnsi="ＭＳ 明朝"/>
                <w:sz w:val="22"/>
                <w:szCs w:val="24"/>
              </w:rPr>
              <w:t>社会</w:t>
            </w:r>
          </w:rubyBase>
        </w:ruby>
      </w:r>
      <w:r w:rsidR="00DD3D32" w:rsidRPr="00DD3D32">
        <w:rPr>
          <w:rFonts w:ascii="ＭＳ 明朝" w:eastAsia="ＭＳ 明朝" w:hAnsi="ＭＳ 明朝"/>
          <w:sz w:val="22"/>
          <w:szCs w:val="24"/>
        </w:rPr>
        <w:ruby>
          <w:rubyPr>
            <w:rubyAlign w:val="distributeSpace"/>
            <w:hps w:val="10"/>
            <w:hpsRaise w:val="18"/>
            <w:hpsBaseText w:val="22"/>
            <w:lid w:val="ja-JP"/>
          </w:rubyPr>
          <w:rt>
            <w:r w:rsidR="00DD3D32" w:rsidRPr="00DD3D32">
              <w:rPr>
                <w:rFonts w:ascii="ＭＳ 明朝" w:eastAsia="ＭＳ 明朝" w:hAnsi="ＭＳ 明朝"/>
                <w:sz w:val="12"/>
                <w:szCs w:val="24"/>
              </w:rPr>
              <w:t>ふくしきょう</w:t>
            </w:r>
          </w:rt>
          <w:rubyBase>
            <w:r w:rsidR="00DD3D32" w:rsidRPr="00DD3D32">
              <w:rPr>
                <w:rFonts w:ascii="ＭＳ 明朝" w:eastAsia="ＭＳ 明朝" w:hAnsi="ＭＳ 明朝"/>
                <w:sz w:val="22"/>
                <w:szCs w:val="24"/>
              </w:rPr>
              <w:t>福祉協</w:t>
            </w:r>
          </w:rubyBase>
        </w:ruby>
      </w:r>
      <w:r w:rsidR="00DD3D32" w:rsidRPr="00DD3D32">
        <w:rPr>
          <w:rFonts w:ascii="ＭＳ 明朝" w:eastAsia="ＭＳ 明朝" w:hAnsi="ＭＳ 明朝"/>
          <w:sz w:val="22"/>
          <w:szCs w:val="24"/>
        </w:rPr>
        <w:ruby>
          <w:rubyPr>
            <w:rubyAlign w:val="distributeSpace"/>
            <w:hps w:val="10"/>
            <w:hpsRaise w:val="18"/>
            <w:hpsBaseText w:val="22"/>
            <w:lid w:val="ja-JP"/>
          </w:rubyPr>
          <w:rt>
            <w:r w:rsidR="00DD3D32" w:rsidRPr="00DD3D32">
              <w:rPr>
                <w:rFonts w:ascii="ＭＳ 明朝" w:eastAsia="ＭＳ 明朝" w:hAnsi="ＭＳ 明朝"/>
                <w:sz w:val="12"/>
                <w:szCs w:val="24"/>
              </w:rPr>
              <w:t>ぎかい</w:t>
            </w:r>
          </w:rt>
          <w:rubyBase>
            <w:r w:rsidR="00DD3D32" w:rsidRPr="00DD3D32">
              <w:rPr>
                <w:rFonts w:ascii="ＭＳ 明朝" w:eastAsia="ＭＳ 明朝" w:hAnsi="ＭＳ 明朝"/>
                <w:sz w:val="22"/>
                <w:szCs w:val="24"/>
              </w:rPr>
              <w:t>議会</w:t>
            </w:r>
          </w:rubyBase>
        </w:ruby>
      </w:r>
      <w:r w:rsidRPr="00DD3D32">
        <w:rPr>
          <w:rFonts w:ascii="ＭＳ 明朝" w:eastAsia="ＭＳ 明朝" w:hAnsi="ＭＳ 明朝" w:hint="eastAsia"/>
          <w:sz w:val="22"/>
          <w:szCs w:val="24"/>
        </w:rPr>
        <w:t xml:space="preserve">　</w:t>
      </w:r>
      <w:r w:rsidR="00DD3D32" w:rsidRPr="00DD3D32">
        <w:rPr>
          <w:rFonts w:ascii="ＭＳ 明朝" w:eastAsia="ＭＳ 明朝" w:hAnsi="ＭＳ 明朝"/>
          <w:sz w:val="22"/>
          <w:szCs w:val="24"/>
        </w:rPr>
        <w:ruby>
          <w:rubyPr>
            <w:rubyAlign w:val="distributeSpace"/>
            <w:hps w:val="10"/>
            <w:hpsRaise w:val="18"/>
            <w:hpsBaseText w:val="22"/>
            <w:lid w:val="ja-JP"/>
          </w:rubyPr>
          <w:rt>
            <w:r w:rsidR="00DD3D32" w:rsidRPr="00DD3D32">
              <w:rPr>
                <w:rFonts w:ascii="ＭＳ 明朝" w:eastAsia="ＭＳ 明朝" w:hAnsi="ＭＳ 明朝"/>
                <w:sz w:val="12"/>
                <w:szCs w:val="24"/>
              </w:rPr>
              <w:t>すいとういん</w:t>
            </w:r>
          </w:rt>
          <w:rubyBase>
            <w:r w:rsidR="00DD3D32" w:rsidRPr="00DD3D32">
              <w:rPr>
                <w:rFonts w:ascii="ＭＳ 明朝" w:eastAsia="ＭＳ 明朝" w:hAnsi="ＭＳ 明朝"/>
                <w:sz w:val="22"/>
                <w:szCs w:val="24"/>
              </w:rPr>
              <w:t>出納員</w:t>
            </w:r>
          </w:rubyBase>
        </w:ruby>
      </w:r>
      <w:r w:rsidRPr="00DD3D32">
        <w:rPr>
          <w:rFonts w:ascii="ＭＳ 明朝" w:eastAsia="ＭＳ 明朝" w:hAnsi="ＭＳ 明朝" w:hint="eastAsia"/>
          <w:sz w:val="22"/>
          <w:szCs w:val="24"/>
        </w:rPr>
        <w:t xml:space="preserve">　</w:t>
      </w:r>
      <w:r w:rsidR="00DD3D32" w:rsidRPr="00DD3D32">
        <w:rPr>
          <w:rFonts w:ascii="ＭＳ 明朝" w:eastAsia="ＭＳ 明朝" w:hAnsi="ＭＳ 明朝"/>
          <w:sz w:val="22"/>
          <w:szCs w:val="24"/>
        </w:rPr>
        <w:ruby>
          <w:rubyPr>
            <w:rubyAlign w:val="distributeSpace"/>
            <w:hps w:val="10"/>
            <w:hpsRaise w:val="18"/>
            <w:hpsBaseText w:val="22"/>
            <w:lid w:val="ja-JP"/>
          </w:rubyPr>
          <w:rt>
            <w:r w:rsidR="00DD3D32" w:rsidRPr="00DD3D32">
              <w:rPr>
                <w:rFonts w:ascii="ＭＳ 明朝" w:eastAsia="ＭＳ 明朝" w:hAnsi="ＭＳ 明朝"/>
                <w:sz w:val="12"/>
                <w:szCs w:val="24"/>
              </w:rPr>
              <w:t>おおたけ</w:t>
            </w:r>
          </w:rt>
          <w:rubyBase>
            <w:r w:rsidR="00DD3D32" w:rsidRPr="00DD3D32">
              <w:rPr>
                <w:rFonts w:ascii="ＭＳ 明朝" w:eastAsia="ＭＳ 明朝" w:hAnsi="ＭＳ 明朝"/>
                <w:sz w:val="22"/>
                <w:szCs w:val="24"/>
              </w:rPr>
              <w:t>大竹</w:t>
            </w:r>
          </w:rubyBase>
        </w:ruby>
      </w:r>
      <w:r w:rsidR="00DD3D32" w:rsidRPr="00DD3D32">
        <w:rPr>
          <w:rFonts w:ascii="ＭＳ 明朝" w:eastAsia="ＭＳ 明朝" w:hAnsi="ＭＳ 明朝"/>
          <w:sz w:val="22"/>
          <w:szCs w:val="24"/>
        </w:rPr>
        <w:ruby>
          <w:rubyPr>
            <w:rubyAlign w:val="distributeSpace"/>
            <w:hps w:val="10"/>
            <w:hpsRaise w:val="18"/>
            <w:hpsBaseText w:val="22"/>
            <w:lid w:val="ja-JP"/>
          </w:rubyPr>
          <w:rt>
            <w:r w:rsidR="00DD3D32" w:rsidRPr="00DD3D32">
              <w:rPr>
                <w:rFonts w:ascii="ＭＳ 明朝" w:eastAsia="ＭＳ 明朝" w:hAnsi="ＭＳ 明朝"/>
                <w:sz w:val="12"/>
                <w:szCs w:val="24"/>
              </w:rPr>
              <w:t>としかず</w:t>
            </w:r>
          </w:rt>
          <w:rubyBase>
            <w:r w:rsidR="00DD3D32" w:rsidRPr="00DD3D32">
              <w:rPr>
                <w:rFonts w:ascii="ＭＳ 明朝" w:eastAsia="ＭＳ 明朝" w:hAnsi="ＭＳ 明朝"/>
                <w:sz w:val="22"/>
                <w:szCs w:val="24"/>
              </w:rPr>
              <w:t>敏一</w:t>
            </w:r>
          </w:rubyBase>
        </w:ruby>
      </w:r>
    </w:p>
    <w:p w:rsidR="00DD3D32" w:rsidRPr="00DD3D32" w:rsidRDefault="00DD3D32">
      <w:pPr>
        <w:rPr>
          <w:rFonts w:ascii="ＭＳ 明朝" w:eastAsia="ＭＳ 明朝" w:hAnsi="ＭＳ 明朝"/>
          <w:sz w:val="22"/>
          <w:szCs w:val="24"/>
        </w:rPr>
      </w:pPr>
    </w:p>
    <w:p w:rsidR="00DD3D32" w:rsidRPr="009A1019" w:rsidRDefault="00DD3D32">
      <w:pPr>
        <w:rPr>
          <w:rFonts w:ascii="BIZ UDPゴシック" w:eastAsia="BIZ UDPゴシック" w:hAnsi="BIZ UDPゴシック"/>
          <w:sz w:val="22"/>
          <w:szCs w:val="24"/>
          <w:u w:val="single"/>
        </w:rPr>
      </w:pPr>
      <w:r w:rsidRPr="009A1019">
        <w:rPr>
          <w:rFonts w:ascii="BIZ UDPゴシック" w:eastAsia="BIZ UDPゴシック" w:hAnsi="BIZ UDPゴシック" w:hint="eastAsia"/>
          <w:sz w:val="22"/>
          <w:szCs w:val="24"/>
          <w:u w:val="single"/>
        </w:rPr>
        <w:t>２．令和２年度より新規で保険加入を希望される個人、団体の皆様</w:t>
      </w:r>
    </w:p>
    <w:p w:rsidR="00DD3D32" w:rsidRDefault="00DD3D32">
      <w:pPr>
        <w:rPr>
          <w:rFonts w:ascii="ＭＳ 明朝" w:eastAsia="ＭＳ 明朝" w:hAnsi="ＭＳ 明朝"/>
          <w:sz w:val="22"/>
          <w:szCs w:val="24"/>
        </w:rPr>
      </w:pPr>
      <w:r>
        <w:rPr>
          <w:rFonts w:ascii="ＭＳ 明朝" w:eastAsia="ＭＳ 明朝" w:hAnsi="ＭＳ 明朝" w:hint="eastAsia"/>
          <w:sz w:val="22"/>
          <w:szCs w:val="24"/>
        </w:rPr>
        <w:t xml:space="preserve">　　保険制度の説明等が必要となりますので最寄りの社会福祉協議会で手続きをお願いします。</w:t>
      </w:r>
    </w:p>
    <w:p w:rsidR="009A1019" w:rsidRDefault="009A1019">
      <w:pPr>
        <w:rPr>
          <w:rFonts w:ascii="ＭＳ 明朝" w:eastAsia="ＭＳ 明朝" w:hAnsi="ＭＳ 明朝"/>
          <w:sz w:val="22"/>
          <w:szCs w:val="24"/>
        </w:rPr>
      </w:pPr>
    </w:p>
    <w:p w:rsidR="009A1019" w:rsidRDefault="009A1019">
      <w:pPr>
        <w:rPr>
          <w:rFonts w:ascii="ＭＳ 明朝" w:eastAsia="ＭＳ 明朝" w:hAnsi="ＭＳ 明朝"/>
          <w:sz w:val="22"/>
          <w:szCs w:val="24"/>
        </w:rPr>
      </w:pPr>
    </w:p>
    <w:p w:rsidR="009A1019" w:rsidRPr="009A1019" w:rsidRDefault="009A1019">
      <w:pPr>
        <w:rPr>
          <w:rFonts w:ascii="BIZ UDPゴシック" w:eastAsia="BIZ UDPゴシック" w:hAnsi="BIZ UDPゴシック"/>
          <w:sz w:val="22"/>
          <w:szCs w:val="24"/>
        </w:rPr>
      </w:pPr>
      <w:r w:rsidRPr="009A1019">
        <w:rPr>
          <w:rFonts w:ascii="BIZ UDPゴシック" w:eastAsia="BIZ UDPゴシック" w:hAnsi="BIZ UDPゴシック" w:hint="eastAsia"/>
          <w:sz w:val="22"/>
          <w:szCs w:val="24"/>
        </w:rPr>
        <w:t>３．特例対応の期間について</w:t>
      </w:r>
    </w:p>
    <w:p w:rsidR="009A1019" w:rsidRDefault="009A1019">
      <w:pPr>
        <w:rPr>
          <w:rFonts w:ascii="ＭＳ 明朝" w:eastAsia="ＭＳ 明朝" w:hAnsi="ＭＳ 明朝"/>
          <w:sz w:val="22"/>
          <w:szCs w:val="24"/>
        </w:rPr>
      </w:pPr>
      <w:r>
        <w:rPr>
          <w:rFonts w:ascii="ＭＳ 明朝" w:eastAsia="ＭＳ 明朝" w:hAnsi="ＭＳ 明朝" w:hint="eastAsia"/>
          <w:sz w:val="22"/>
          <w:szCs w:val="24"/>
        </w:rPr>
        <w:t xml:space="preserve">　　令和２年４月１日（水）～令和２年５月３１日（日）</w:t>
      </w:r>
    </w:p>
    <w:p w:rsidR="009A1019" w:rsidRDefault="009A1019">
      <w:pPr>
        <w:rPr>
          <w:rFonts w:ascii="ＭＳ 明朝" w:eastAsia="ＭＳ 明朝" w:hAnsi="ＭＳ 明朝"/>
          <w:sz w:val="22"/>
          <w:szCs w:val="24"/>
        </w:rPr>
      </w:pPr>
    </w:p>
    <w:p w:rsidR="009A1019" w:rsidRDefault="009A1019">
      <w:pPr>
        <w:rPr>
          <w:rFonts w:ascii="ＭＳ 明朝" w:eastAsia="ＭＳ 明朝" w:hAnsi="ＭＳ 明朝"/>
          <w:sz w:val="22"/>
          <w:szCs w:val="24"/>
        </w:rPr>
      </w:pPr>
    </w:p>
    <w:p w:rsidR="00DD3D32" w:rsidRDefault="00DD3D32">
      <w:pPr>
        <w:rPr>
          <w:rFonts w:ascii="ＭＳ 明朝" w:eastAsia="ＭＳ 明朝" w:hAnsi="ＭＳ 明朝"/>
          <w:sz w:val="22"/>
          <w:szCs w:val="24"/>
        </w:rPr>
      </w:pPr>
      <w:r>
        <w:rPr>
          <w:rFonts w:ascii="ＭＳ 明朝" w:eastAsia="ＭＳ 明朝" w:hAnsi="ＭＳ 明朝" w:hint="eastAsia"/>
          <w:sz w:val="22"/>
          <w:szCs w:val="24"/>
        </w:rPr>
        <w:t>ご不明な点は下記連絡先へご相談ください。</w:t>
      </w:r>
    </w:p>
    <w:p w:rsidR="00DD3D32" w:rsidRDefault="00DD3D32">
      <w:pPr>
        <w:rPr>
          <w:rFonts w:ascii="ＭＳ 明朝" w:eastAsia="ＭＳ 明朝" w:hAnsi="ＭＳ 明朝"/>
          <w:sz w:val="22"/>
          <w:szCs w:val="24"/>
        </w:rPr>
      </w:pPr>
    </w:p>
    <w:p w:rsidR="009A1019" w:rsidRDefault="009A1019">
      <w:pPr>
        <w:rPr>
          <w:rFonts w:ascii="ＭＳ 明朝" w:eastAsia="ＭＳ 明朝" w:hAnsi="ＭＳ 明朝"/>
          <w:sz w:val="22"/>
          <w:szCs w:val="24"/>
        </w:rPr>
      </w:pPr>
    </w:p>
    <w:p w:rsidR="00DD3D32" w:rsidRDefault="00DD3D32">
      <w:pPr>
        <w:rPr>
          <w:rFonts w:ascii="ＭＳ 明朝" w:eastAsia="ＭＳ 明朝" w:hAnsi="ＭＳ 明朝"/>
          <w:sz w:val="22"/>
          <w:szCs w:val="24"/>
        </w:rPr>
      </w:pPr>
    </w:p>
    <w:p w:rsidR="00DD3D32" w:rsidRDefault="00DD3D32" w:rsidP="009A1019">
      <w:pPr>
        <w:ind w:right="220"/>
        <w:jc w:val="right"/>
        <w:rPr>
          <w:rFonts w:ascii="ＭＳ 明朝" w:eastAsia="ＭＳ 明朝" w:hAnsi="ＭＳ 明朝"/>
          <w:sz w:val="22"/>
          <w:szCs w:val="24"/>
        </w:rPr>
      </w:pPr>
      <w:r>
        <w:rPr>
          <w:rFonts w:ascii="ＭＳ 明朝" w:eastAsia="ＭＳ 明朝" w:hAnsi="ＭＳ 明朝" w:hint="eastAsia"/>
          <w:sz w:val="22"/>
          <w:szCs w:val="24"/>
        </w:rPr>
        <w:t>【お問合わせ先】</w:t>
      </w:r>
    </w:p>
    <w:p w:rsidR="00DD3D32" w:rsidRDefault="00DD3D32" w:rsidP="00DD3D32">
      <w:pPr>
        <w:ind w:right="440"/>
        <w:jc w:val="right"/>
        <w:rPr>
          <w:rFonts w:ascii="ＭＳ 明朝" w:eastAsia="ＭＳ 明朝" w:hAnsi="ＭＳ 明朝"/>
          <w:sz w:val="22"/>
          <w:szCs w:val="24"/>
        </w:rPr>
      </w:pPr>
      <w:r>
        <w:rPr>
          <w:rFonts w:ascii="ＭＳ 明朝" w:eastAsia="ＭＳ 明朝" w:hAnsi="ＭＳ 明朝" w:hint="eastAsia"/>
          <w:sz w:val="22"/>
          <w:szCs w:val="24"/>
        </w:rPr>
        <w:t>上越市社会福祉協議会　地域福祉課</w:t>
      </w:r>
    </w:p>
    <w:p w:rsidR="00DD3D32" w:rsidRDefault="00DD3D32" w:rsidP="00DD3D32">
      <w:pPr>
        <w:ind w:right="440"/>
        <w:jc w:val="right"/>
        <w:rPr>
          <w:rFonts w:ascii="ＭＳ 明朝" w:eastAsia="ＭＳ 明朝" w:hAnsi="ＭＳ 明朝"/>
          <w:sz w:val="22"/>
          <w:szCs w:val="24"/>
        </w:rPr>
      </w:pPr>
      <w:r>
        <w:rPr>
          <w:rFonts w:ascii="ＭＳ 明朝" w:eastAsia="ＭＳ 明朝" w:hAnsi="ＭＳ 明朝" w:hint="eastAsia"/>
          <w:sz w:val="22"/>
          <w:szCs w:val="24"/>
        </w:rPr>
        <w:t xml:space="preserve">　</w:t>
      </w:r>
      <w:r w:rsidR="009A101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住所：上越市木田新田１丁目１番３号　</w:t>
      </w:r>
    </w:p>
    <w:p w:rsidR="00DD3D32" w:rsidRPr="00DD3D32" w:rsidRDefault="00DD3D32" w:rsidP="00DD3D32">
      <w:pPr>
        <w:ind w:right="440"/>
        <w:jc w:val="right"/>
        <w:rPr>
          <w:rFonts w:ascii="ＭＳ 明朝" w:eastAsia="ＭＳ 明朝" w:hAnsi="ＭＳ 明朝"/>
          <w:sz w:val="22"/>
          <w:szCs w:val="24"/>
        </w:rPr>
      </w:pPr>
      <w:r>
        <w:rPr>
          <w:rFonts w:ascii="ＭＳ 明朝" w:eastAsia="ＭＳ 明朝" w:hAnsi="ＭＳ 明朝" w:hint="eastAsia"/>
          <w:sz w:val="22"/>
          <w:szCs w:val="24"/>
        </w:rPr>
        <w:t xml:space="preserve">　電話：０２５－５２６－１５１５　</w:t>
      </w:r>
    </w:p>
    <w:sectPr w:rsidR="00DD3D32" w:rsidRPr="00DD3D32" w:rsidSect="00DD3D3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5481F" w:rsidRDefault="0025481F" w:rsidP="00741004">
      <w:r>
        <w:separator/>
      </w:r>
    </w:p>
  </w:endnote>
  <w:endnote w:type="continuationSeparator" w:id="0">
    <w:p w:rsidR="0025481F" w:rsidRDefault="0025481F" w:rsidP="0074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5481F" w:rsidRDefault="0025481F" w:rsidP="00741004">
      <w:r>
        <w:separator/>
      </w:r>
    </w:p>
  </w:footnote>
  <w:footnote w:type="continuationSeparator" w:id="0">
    <w:p w:rsidR="0025481F" w:rsidRDefault="0025481F" w:rsidP="0074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41004" w:rsidRPr="00741004" w:rsidRDefault="00741004" w:rsidP="00741004">
    <w:pPr>
      <w:pStyle w:val="a3"/>
      <w:ind w:rightChars="-84" w:right="-1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0E"/>
    <w:rsid w:val="000B5321"/>
    <w:rsid w:val="0025481F"/>
    <w:rsid w:val="00367BC7"/>
    <w:rsid w:val="0062112A"/>
    <w:rsid w:val="00741004"/>
    <w:rsid w:val="007F1CBA"/>
    <w:rsid w:val="008B7AB3"/>
    <w:rsid w:val="009A1019"/>
    <w:rsid w:val="00CD160E"/>
    <w:rsid w:val="00DD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6A139F"/>
  <w15:chartTrackingRefBased/>
  <w15:docId w15:val="{95CCCB5E-CB29-46AC-A736-0347F5D2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004"/>
    <w:pPr>
      <w:tabs>
        <w:tab w:val="center" w:pos="4252"/>
        <w:tab w:val="right" w:pos="8504"/>
      </w:tabs>
      <w:snapToGrid w:val="0"/>
    </w:pPr>
  </w:style>
  <w:style w:type="character" w:customStyle="1" w:styleId="a4">
    <w:name w:val="ヘッダー (文字)"/>
    <w:basedOn w:val="a0"/>
    <w:link w:val="a3"/>
    <w:uiPriority w:val="99"/>
    <w:rsid w:val="00741004"/>
  </w:style>
  <w:style w:type="paragraph" w:styleId="a5">
    <w:name w:val="footer"/>
    <w:basedOn w:val="a"/>
    <w:link w:val="a6"/>
    <w:uiPriority w:val="99"/>
    <w:unhideWhenUsed/>
    <w:rsid w:val="00741004"/>
    <w:pPr>
      <w:tabs>
        <w:tab w:val="center" w:pos="4252"/>
        <w:tab w:val="right" w:pos="8504"/>
      </w:tabs>
      <w:snapToGrid w:val="0"/>
    </w:pPr>
  </w:style>
  <w:style w:type="character" w:customStyle="1" w:styleId="a6">
    <w:name w:val="フッター (文字)"/>
    <w:basedOn w:val="a0"/>
    <w:link w:val="a5"/>
    <w:uiPriority w:val="99"/>
    <w:rsid w:val="0074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岡寛子</dc:creator>
  <cp:keywords/>
  <dc:description/>
  <cp:lastModifiedBy>岡寛子</cp:lastModifiedBy>
  <cp:revision>2</cp:revision>
  <cp:lastPrinted>2020-05-01T01:07:00Z</cp:lastPrinted>
  <dcterms:created xsi:type="dcterms:W3CDTF">2020-05-08T01:25:00Z</dcterms:created>
  <dcterms:modified xsi:type="dcterms:W3CDTF">2020-05-08T01:25:00Z</dcterms:modified>
</cp:coreProperties>
</file>